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993" w:type="dxa"/>
        <w:tblLook w:val="01E0" w:firstRow="1" w:lastRow="1" w:firstColumn="1" w:lastColumn="1" w:noHBand="0" w:noVBand="0"/>
      </w:tblPr>
      <w:tblGrid>
        <w:gridCol w:w="3261"/>
        <w:gridCol w:w="3524"/>
        <w:gridCol w:w="2997"/>
      </w:tblGrid>
      <w:tr w:rsidR="00AA2EA9" w:rsidRPr="00ED2A91" w14:paraId="67036924" w14:textId="77777777" w:rsidTr="00AA2EA9">
        <w:trPr>
          <w:cantSplit/>
          <w:trHeight w:val="1408"/>
        </w:trPr>
        <w:tc>
          <w:tcPr>
            <w:tcW w:w="6785" w:type="dxa"/>
            <w:gridSpan w:val="2"/>
            <w:tcBorders>
              <w:top w:val="single" w:sz="4" w:space="0" w:color="auto"/>
            </w:tcBorders>
            <w:vAlign w:val="center"/>
          </w:tcPr>
          <w:p w14:paraId="19B06553" w14:textId="77777777" w:rsidR="00AA2EA9" w:rsidRPr="00ED2A91" w:rsidRDefault="00AA2EA9" w:rsidP="00092F7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066BC">
              <w:rPr>
                <w:rFonts w:ascii="Arial" w:hAnsi="Arial" w:cs="Arial"/>
                <w:b/>
                <w:lang w:val="en-US"/>
              </w:rPr>
              <w:t>Faculty of Engineering and Information Technologies</w:t>
            </w:r>
          </w:p>
          <w:p w14:paraId="1F2BD9F3" w14:textId="77777777" w:rsidR="00AA2EA9" w:rsidRPr="00ED2A91" w:rsidRDefault="00AA2EA9" w:rsidP="00092F74">
            <w:pPr>
              <w:ind w:right="-1106"/>
              <w:jc w:val="center"/>
              <w:rPr>
                <w:rFonts w:ascii="Arial" w:hAnsi="Arial" w:cs="Arial"/>
                <w:b/>
                <w:lang w:val="en-US"/>
              </w:rPr>
            </w:pPr>
            <w:r w:rsidRPr="00ED2A91">
              <w:rPr>
                <w:rFonts w:ascii="Arial" w:hAnsi="Arial" w:cs="Arial"/>
                <w:b/>
                <w:lang w:val="en-US"/>
              </w:rPr>
              <w:t xml:space="preserve">Latvia University of </w:t>
            </w:r>
            <w:r>
              <w:rPr>
                <w:rFonts w:ascii="Arial" w:hAnsi="Arial" w:cs="Arial"/>
                <w:b/>
                <w:lang w:val="en-US"/>
              </w:rPr>
              <w:t>Life Sciences and Technologies</w:t>
            </w:r>
          </w:p>
          <w:p w14:paraId="70550CFA" w14:textId="77777777" w:rsidR="00AA2EA9" w:rsidRPr="00ED2A91" w:rsidRDefault="00AA2EA9" w:rsidP="00092F74">
            <w:pPr>
              <w:jc w:val="center"/>
              <w:rPr>
                <w:rFonts w:ascii="Arial" w:hAnsi="Arial" w:cs="Arial"/>
                <w:lang w:val="en-US"/>
              </w:rPr>
            </w:pPr>
            <w:r w:rsidRPr="00ED2A91">
              <w:rPr>
                <w:rFonts w:ascii="Arial" w:hAnsi="Arial" w:cs="Arial"/>
                <w:b/>
                <w:lang w:val="en-US"/>
              </w:rPr>
              <w:t>Latvia Academy of Agricultural and Forest Sciences, Section of Engineering</w:t>
            </w:r>
          </w:p>
        </w:tc>
        <w:tc>
          <w:tcPr>
            <w:tcW w:w="2997" w:type="dxa"/>
            <w:tcBorders>
              <w:top w:val="single" w:sz="4" w:space="0" w:color="auto"/>
            </w:tcBorders>
            <w:vAlign w:val="center"/>
          </w:tcPr>
          <w:p w14:paraId="09DFBA86" w14:textId="77777777" w:rsidR="00AA2EA9" w:rsidRPr="00642242" w:rsidRDefault="00AA2EA9" w:rsidP="00092F74">
            <w:pPr>
              <w:ind w:left="1173" w:hanging="1398"/>
              <w:jc w:val="center"/>
              <w:rPr>
                <w:rFonts w:ascii="Arial" w:hAnsi="Arial" w:cs="Arial"/>
                <w:vanish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365750B" wp14:editId="44277D0C">
                  <wp:extent cx="596900" cy="774014"/>
                  <wp:effectExtent l="0" t="0" r="0" b="7620"/>
                  <wp:docPr id="1355674534" name="Picture 1355674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2887" cy="79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vanish/>
                <w:lang w:val="en-US"/>
              </w:rPr>
              <w:t xml:space="preserve"> </w:t>
            </w:r>
            <w:r w:rsidRPr="00ED2A91">
              <w:rPr>
                <w:rFonts w:ascii="Arial" w:hAnsi="Arial" w:cs="Arial"/>
                <w:i/>
                <w:noProof/>
              </w:rPr>
              <w:drawing>
                <wp:inline distT="0" distB="0" distL="0" distR="0" wp14:anchorId="43B3BF25" wp14:editId="61B8D95D">
                  <wp:extent cx="681355" cy="692785"/>
                  <wp:effectExtent l="0" t="0" r="4445" b="0"/>
                  <wp:docPr id="232223449" name="Picture 232223449" descr="LLMZA_em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LMZA_em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EA9" w:rsidRPr="00ED2A91" w14:paraId="30C01153" w14:textId="77777777" w:rsidTr="00AA2EA9">
        <w:trPr>
          <w:cantSplit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8E56857" w14:textId="77777777" w:rsidR="00AA2EA9" w:rsidRPr="00ED2A91" w:rsidRDefault="00AA2EA9" w:rsidP="00092F74">
            <w:pPr>
              <w:ind w:right="34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77A658" wp14:editId="0835447B">
                  <wp:extent cx="1619250" cy="733959"/>
                  <wp:effectExtent l="0" t="0" r="0" b="9525"/>
                  <wp:docPr id="1567390818" name="Picture 1567390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914" cy="740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14:paraId="63E09869" w14:textId="77777777" w:rsidR="00AA2EA9" w:rsidRPr="00ED2A91" w:rsidRDefault="00AA2EA9" w:rsidP="00092F74">
            <w:pPr>
              <w:ind w:left="-408" w:firstLine="306"/>
              <w:jc w:val="center"/>
              <w:rPr>
                <w:rFonts w:ascii="Arial" w:hAnsi="Arial" w:cs="Arial"/>
                <w:b/>
                <w:spacing w:val="6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pacing w:val="60"/>
                <w:sz w:val="26"/>
                <w:szCs w:val="26"/>
                <w:lang w:val="en-US"/>
              </w:rPr>
              <w:t>23</w:t>
            </w:r>
            <w:r>
              <w:rPr>
                <w:rFonts w:ascii="Arial" w:hAnsi="Arial" w:cs="Arial"/>
                <w:b/>
                <w:spacing w:val="60"/>
                <w:sz w:val="26"/>
                <w:szCs w:val="26"/>
                <w:vertAlign w:val="superscript"/>
                <w:lang w:val="en-US"/>
              </w:rPr>
              <w:t xml:space="preserve">rd </w:t>
            </w:r>
            <w:r w:rsidRPr="00ED2A91">
              <w:rPr>
                <w:rFonts w:ascii="Arial" w:hAnsi="Arial" w:cs="Arial"/>
                <w:b/>
                <w:spacing w:val="60"/>
                <w:sz w:val="26"/>
                <w:szCs w:val="26"/>
                <w:lang w:val="en-US"/>
              </w:rPr>
              <w:t>International Scientific Conference</w:t>
            </w:r>
          </w:p>
          <w:p w14:paraId="3A43E6EF" w14:textId="77777777" w:rsidR="00AA2EA9" w:rsidRPr="00ED2A91" w:rsidRDefault="00AA2EA9" w:rsidP="00092F74">
            <w:pPr>
              <w:pStyle w:val="Heading1"/>
              <w:spacing w:before="0" w:after="0"/>
              <w:ind w:left="-408"/>
              <w:rPr>
                <w:lang w:val="en-US"/>
              </w:rPr>
            </w:pPr>
            <w:r w:rsidRPr="00ED2A91">
              <w:rPr>
                <w:lang w:val="en-US"/>
              </w:rPr>
              <w:t>Engineering for Rural Development</w:t>
            </w:r>
          </w:p>
          <w:p w14:paraId="59FF4327" w14:textId="77777777" w:rsidR="00AA2EA9" w:rsidRPr="00D066BC" w:rsidRDefault="00AA2EA9" w:rsidP="00092F74">
            <w:pPr>
              <w:ind w:left="-408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lang w:val="en-US"/>
              </w:rPr>
              <w:t xml:space="preserve"> </w:t>
            </w:r>
            <w:r w:rsidRPr="00D066BC">
              <w:rPr>
                <w:rFonts w:ascii="Arial" w:hAnsi="Arial" w:cs="Arial"/>
                <w:iCs/>
                <w:color w:val="000000"/>
                <w:lang w:val="en-US"/>
              </w:rPr>
              <w:t>22.-24</w:t>
            </w:r>
            <w:r w:rsidRPr="00D066BC">
              <w:rPr>
                <w:rFonts w:ascii="Arial" w:hAnsi="Arial" w:cs="Arial"/>
                <w:iCs/>
                <w:lang w:val="en-US"/>
              </w:rPr>
              <w:t>.05.2024 Jelgava, LATVIA</w:t>
            </w:r>
          </w:p>
        </w:tc>
      </w:tr>
    </w:tbl>
    <w:p w14:paraId="0B69AACC" w14:textId="78E51D01" w:rsidR="00212994" w:rsidRPr="006E733C" w:rsidRDefault="00212994" w:rsidP="001005FD">
      <w:pPr>
        <w:jc w:val="right"/>
        <w:rPr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                                                                                           </w:t>
      </w:r>
    </w:p>
    <w:p w14:paraId="5635C386" w14:textId="49AD230C" w:rsidR="00212994" w:rsidRPr="0011712C" w:rsidRDefault="00FE6CC5" w:rsidP="00FE6CC5">
      <w:pPr>
        <w:ind w:left="-142"/>
        <w:jc w:val="center"/>
        <w:rPr>
          <w:rFonts w:ascii="Arial" w:hAnsi="Arial" w:cs="Arial"/>
          <w:b/>
          <w:bCs/>
          <w:vanish/>
          <w:sz w:val="28"/>
          <w:szCs w:val="28"/>
          <w:lang w:val="en-GB"/>
        </w:rPr>
      </w:pPr>
      <w:proofErr w:type="spellStart"/>
      <w:r w:rsidRPr="0011712C">
        <w:rPr>
          <w:rFonts w:ascii="Arial" w:hAnsi="Arial" w:cs="Arial"/>
          <w:b/>
          <w:bCs/>
          <w:sz w:val="28"/>
          <w:szCs w:val="28"/>
          <w:lang w:val="en-GB"/>
        </w:rPr>
        <w:t>Rēķina</w:t>
      </w:r>
      <w:proofErr w:type="spellEnd"/>
      <w:r w:rsidRPr="0011712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Pr="0011712C">
        <w:rPr>
          <w:rFonts w:ascii="Arial" w:hAnsi="Arial" w:cs="Arial"/>
          <w:b/>
          <w:bCs/>
          <w:sz w:val="28"/>
          <w:szCs w:val="28"/>
          <w:lang w:val="en-GB"/>
        </w:rPr>
        <w:t>sagatavošanai</w:t>
      </w:r>
      <w:proofErr w:type="spellEnd"/>
      <w:r w:rsidRPr="0011712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Pr="0011712C">
        <w:rPr>
          <w:rFonts w:ascii="Arial" w:hAnsi="Arial" w:cs="Arial"/>
          <w:b/>
          <w:bCs/>
          <w:sz w:val="28"/>
          <w:szCs w:val="28"/>
          <w:lang w:val="en-GB"/>
        </w:rPr>
        <w:t>nepieciešamie</w:t>
      </w:r>
      <w:proofErr w:type="spellEnd"/>
      <w:r w:rsidRPr="0011712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Pr="0011712C">
        <w:rPr>
          <w:rFonts w:ascii="Arial" w:hAnsi="Arial" w:cs="Arial"/>
          <w:b/>
          <w:bCs/>
          <w:sz w:val="28"/>
          <w:szCs w:val="28"/>
          <w:lang w:val="en-GB"/>
        </w:rPr>
        <w:t>dati</w:t>
      </w:r>
      <w:proofErr w:type="spellEnd"/>
    </w:p>
    <w:p w14:paraId="679AC3B8" w14:textId="77777777" w:rsidR="00212994" w:rsidRPr="0011712C" w:rsidRDefault="00212994" w:rsidP="00E16F56">
      <w:pPr>
        <w:ind w:left="-142"/>
        <w:rPr>
          <w:b/>
          <w:bCs/>
          <w:lang w:val="en-GB"/>
        </w:rPr>
      </w:pPr>
    </w:p>
    <w:p w14:paraId="37535418" w14:textId="0E53DD9F" w:rsidR="00212994" w:rsidRDefault="00212994" w:rsidP="00FB2B21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6096"/>
        <w:gridCol w:w="3114"/>
      </w:tblGrid>
      <w:tr w:rsidR="00FD5123" w14:paraId="2C932BE0" w14:textId="77777777" w:rsidTr="007B0110">
        <w:tc>
          <w:tcPr>
            <w:tcW w:w="567" w:type="dxa"/>
          </w:tcPr>
          <w:p w14:paraId="770840EA" w14:textId="77777777" w:rsidR="00FD5123" w:rsidRPr="00FE6CC5" w:rsidRDefault="00FD5123" w:rsidP="00454E1A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15833E3A" w14:textId="0B8035B6" w:rsidR="00FD5123" w:rsidRPr="00742026" w:rsidRDefault="00FD5123" w:rsidP="00742026">
            <w:pPr>
              <w:tabs>
                <w:tab w:val="left" w:pos="360"/>
              </w:tabs>
              <w:ind w:left="3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>Klienta nosaukums (juridiskai personai – uzņēmuma nosaukums, fiziskai personai – vārds, uzvārds</w:t>
            </w:r>
          </w:p>
        </w:tc>
        <w:tc>
          <w:tcPr>
            <w:tcW w:w="3114" w:type="dxa"/>
          </w:tcPr>
          <w:p w14:paraId="66F6FEA0" w14:textId="77777777" w:rsidR="00FD5123" w:rsidRDefault="00FD5123" w:rsidP="00FB2B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5123" w14:paraId="302995E3" w14:textId="77777777" w:rsidTr="007B0110">
        <w:tc>
          <w:tcPr>
            <w:tcW w:w="567" w:type="dxa"/>
          </w:tcPr>
          <w:p w14:paraId="68F3EB92" w14:textId="77777777" w:rsidR="00FD5123" w:rsidRPr="00FE6CC5" w:rsidRDefault="00FD5123" w:rsidP="00454E1A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2506EB7F" w14:textId="08AFB3E5" w:rsidR="00FD5123" w:rsidRPr="00742026" w:rsidRDefault="00FD5123" w:rsidP="00742026">
            <w:pPr>
              <w:tabs>
                <w:tab w:val="left" w:pos="360"/>
              </w:tabs>
              <w:ind w:left="3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Reģistrācijas Nr. (juridiskai personai – </w:t>
            </w:r>
            <w:proofErr w:type="spellStart"/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>reģ</w:t>
            </w:r>
            <w:proofErr w:type="spellEnd"/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>. Nr., kas reģistrēts Uzņēmuma reģistra datu bāzē, fiziskai personai – personas kods)</w:t>
            </w:r>
          </w:p>
        </w:tc>
        <w:tc>
          <w:tcPr>
            <w:tcW w:w="3114" w:type="dxa"/>
          </w:tcPr>
          <w:p w14:paraId="158526AE" w14:textId="77777777" w:rsidR="00FD5123" w:rsidRDefault="00FD5123" w:rsidP="00FB2B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5123" w14:paraId="44FBA648" w14:textId="77777777" w:rsidTr="007B0110">
        <w:tc>
          <w:tcPr>
            <w:tcW w:w="567" w:type="dxa"/>
          </w:tcPr>
          <w:p w14:paraId="73F10A4A" w14:textId="77777777" w:rsidR="00FD5123" w:rsidRPr="00FE6CC5" w:rsidRDefault="00FD5123" w:rsidP="002E4099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4667F38A" w14:textId="70A13812" w:rsidR="00FD5123" w:rsidRPr="00454E1A" w:rsidRDefault="00FD5123" w:rsidP="00FD5123">
            <w:pPr>
              <w:tabs>
                <w:tab w:val="left" w:pos="360"/>
              </w:tabs>
              <w:ind w:left="30"/>
              <w:rPr>
                <w:rFonts w:ascii="Arial" w:hAnsi="Arial" w:cs="Arial"/>
                <w:b/>
                <w:sz w:val="32"/>
                <w:szCs w:val="32"/>
              </w:rPr>
            </w:pPr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>PVN maksātāja reģistrācijas Nr. (ja tāds ir)</w:t>
            </w:r>
          </w:p>
        </w:tc>
        <w:tc>
          <w:tcPr>
            <w:tcW w:w="3114" w:type="dxa"/>
          </w:tcPr>
          <w:p w14:paraId="1CF6D950" w14:textId="77777777" w:rsidR="00FD5123" w:rsidRDefault="00FD5123" w:rsidP="00FB2B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5123" w14:paraId="596D8FE7" w14:textId="77777777" w:rsidTr="007B0110">
        <w:tc>
          <w:tcPr>
            <w:tcW w:w="567" w:type="dxa"/>
          </w:tcPr>
          <w:p w14:paraId="7722A6A7" w14:textId="77777777" w:rsidR="00FD5123" w:rsidRPr="00FE6CC5" w:rsidRDefault="00FD5123" w:rsidP="002E4099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0526F84B" w14:textId="0124AD8D" w:rsidR="00FD5123" w:rsidRPr="00454E1A" w:rsidRDefault="00FD5123" w:rsidP="00FD5123">
            <w:pPr>
              <w:tabs>
                <w:tab w:val="left" w:pos="360"/>
              </w:tabs>
              <w:ind w:left="30"/>
              <w:rPr>
                <w:rFonts w:ascii="Arial" w:hAnsi="Arial" w:cs="Arial"/>
                <w:b/>
                <w:sz w:val="32"/>
                <w:szCs w:val="32"/>
              </w:rPr>
            </w:pPr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>Adrese (juridiskai personai- juridiskā adrese no Uzņēmuma reģistra datu bāzes, fiziskai personai – deklarētā dzīvesvieta)</w:t>
            </w:r>
          </w:p>
        </w:tc>
        <w:tc>
          <w:tcPr>
            <w:tcW w:w="3114" w:type="dxa"/>
          </w:tcPr>
          <w:p w14:paraId="43100A72" w14:textId="77777777" w:rsidR="00FD5123" w:rsidRDefault="00FD5123" w:rsidP="00FB2B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5123" w14:paraId="38013638" w14:textId="77777777" w:rsidTr="007B0110">
        <w:tc>
          <w:tcPr>
            <w:tcW w:w="567" w:type="dxa"/>
          </w:tcPr>
          <w:p w14:paraId="13FE3F3D" w14:textId="77777777" w:rsidR="00FD5123" w:rsidRPr="00FE6CC5" w:rsidRDefault="00FD5123" w:rsidP="00454E1A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5B367E9D" w14:textId="50993D4A" w:rsidR="00FD5123" w:rsidRPr="00742026" w:rsidRDefault="00FD5123" w:rsidP="00742026">
            <w:pPr>
              <w:tabs>
                <w:tab w:val="left" w:pos="360"/>
              </w:tabs>
              <w:ind w:left="3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>Klienta saziņas e-pasta adrese (adrese, kur nosūtīt rēķinu. Uzņēmumiem, vēlams,  uzņēmuma oficiālo adresi – birojs vai grāmatvedība)</w:t>
            </w:r>
          </w:p>
        </w:tc>
        <w:tc>
          <w:tcPr>
            <w:tcW w:w="3114" w:type="dxa"/>
          </w:tcPr>
          <w:p w14:paraId="54A423E0" w14:textId="77777777" w:rsidR="00FD5123" w:rsidRDefault="00FD5123" w:rsidP="00FB2B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5123" w14:paraId="08DA84D1" w14:textId="77777777" w:rsidTr="007B0110">
        <w:tc>
          <w:tcPr>
            <w:tcW w:w="567" w:type="dxa"/>
          </w:tcPr>
          <w:p w14:paraId="16B3C150" w14:textId="77777777" w:rsidR="00FD5123" w:rsidRPr="00FE6CC5" w:rsidRDefault="00FD5123" w:rsidP="00454E1A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2189E720" w14:textId="21D1263D" w:rsidR="00FD5123" w:rsidRPr="00742026" w:rsidRDefault="00FD5123" w:rsidP="00742026">
            <w:pPr>
              <w:tabs>
                <w:tab w:val="left" w:pos="360"/>
              </w:tabs>
              <w:ind w:left="3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>Rēķina summa, EUR</w:t>
            </w:r>
          </w:p>
        </w:tc>
        <w:tc>
          <w:tcPr>
            <w:tcW w:w="3114" w:type="dxa"/>
          </w:tcPr>
          <w:p w14:paraId="427475DD" w14:textId="77777777" w:rsidR="00FD5123" w:rsidRDefault="00FD5123" w:rsidP="00FB2B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5123" w14:paraId="08F378DC" w14:textId="77777777" w:rsidTr="007B0110">
        <w:tc>
          <w:tcPr>
            <w:tcW w:w="567" w:type="dxa"/>
          </w:tcPr>
          <w:p w14:paraId="28796F09" w14:textId="77777777" w:rsidR="00FD5123" w:rsidRPr="00FE6CC5" w:rsidRDefault="00FD5123" w:rsidP="00454E1A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4225FE1F" w14:textId="6FB4AA47" w:rsidR="00FD5123" w:rsidRPr="00742026" w:rsidRDefault="00FD5123" w:rsidP="00742026">
            <w:pPr>
              <w:tabs>
                <w:tab w:val="left" w:pos="360"/>
              </w:tabs>
              <w:ind w:left="3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>Maksājuma mērķis (par ko tiek izrakstīts rēķins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: reģistrācijas Nr. TF*** </w:t>
            </w:r>
            <w:r w:rsidRPr="00CA7FD1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(</w:t>
            </w:r>
            <w:r w:rsidRPr="00CA7FD1"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eastAsia="en-US"/>
              </w:rPr>
              <w:t>obligāti)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,iesniedzēja vārds, uzvārds, raksta nosaukums </w:t>
            </w:r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4" w:type="dxa"/>
          </w:tcPr>
          <w:p w14:paraId="4692CDF1" w14:textId="77777777" w:rsidR="00FD5123" w:rsidRDefault="00FD5123" w:rsidP="00FB2B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5123" w14:paraId="79D7F49D" w14:textId="77777777" w:rsidTr="007B0110">
        <w:tc>
          <w:tcPr>
            <w:tcW w:w="567" w:type="dxa"/>
          </w:tcPr>
          <w:p w14:paraId="460340CA" w14:textId="77777777" w:rsidR="00FD5123" w:rsidRPr="00FE6CC5" w:rsidRDefault="00FD5123" w:rsidP="00454E1A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7F704F62" w14:textId="00F567DF" w:rsidR="00FD5123" w:rsidRPr="00742026" w:rsidRDefault="00FD5123" w:rsidP="00742026">
            <w:pPr>
              <w:tabs>
                <w:tab w:val="left" w:pos="360"/>
              </w:tabs>
              <w:ind w:left="3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>Rēķina atsauce vai kāda cita papildus informācija klienta vajadzībām</w:t>
            </w:r>
          </w:p>
        </w:tc>
        <w:tc>
          <w:tcPr>
            <w:tcW w:w="3114" w:type="dxa"/>
          </w:tcPr>
          <w:p w14:paraId="12A25D0A" w14:textId="77777777" w:rsidR="00FD5123" w:rsidRDefault="00FD5123" w:rsidP="00FB2B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5123" w14:paraId="1D87236F" w14:textId="77777777" w:rsidTr="007B0110">
        <w:tc>
          <w:tcPr>
            <w:tcW w:w="567" w:type="dxa"/>
          </w:tcPr>
          <w:p w14:paraId="7F0D008A" w14:textId="77777777" w:rsidR="00FD5123" w:rsidRDefault="00FD5123" w:rsidP="00454E1A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05824193" w14:textId="05D95E8D" w:rsidR="00FD5123" w:rsidRPr="00FE6CC5" w:rsidRDefault="00FD5123" w:rsidP="00FD5123">
            <w:pPr>
              <w:tabs>
                <w:tab w:val="left" w:pos="360"/>
              </w:tabs>
              <w:ind w:left="3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Veidlapu aizpildīja (vārds, uzvārds, e-pasts)</w:t>
            </w:r>
          </w:p>
        </w:tc>
        <w:tc>
          <w:tcPr>
            <w:tcW w:w="3114" w:type="dxa"/>
          </w:tcPr>
          <w:p w14:paraId="711A6AFB" w14:textId="77777777" w:rsidR="00FD5123" w:rsidRDefault="00FD5123" w:rsidP="00FB2B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5123" w14:paraId="4ED1BA74" w14:textId="77777777" w:rsidTr="007B0110">
        <w:tc>
          <w:tcPr>
            <w:tcW w:w="567" w:type="dxa"/>
          </w:tcPr>
          <w:p w14:paraId="501CCDE3" w14:textId="77777777" w:rsidR="00FD5123" w:rsidRDefault="00FD5123" w:rsidP="00454E1A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61535FCD" w14:textId="30DAAC9D" w:rsidR="00FD5123" w:rsidRDefault="00FD5123" w:rsidP="00FD5123">
            <w:pPr>
              <w:tabs>
                <w:tab w:val="left" w:pos="360"/>
              </w:tabs>
              <w:ind w:left="3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Veidlapu nosūtīt atpakaļ: Jānis Palabinskis</w:t>
            </w:r>
          </w:p>
        </w:tc>
        <w:tc>
          <w:tcPr>
            <w:tcW w:w="3114" w:type="dxa"/>
          </w:tcPr>
          <w:p w14:paraId="568F342E" w14:textId="3B5DE6A2" w:rsidR="00FD5123" w:rsidRPr="004C1C1F" w:rsidRDefault="00FD5123" w:rsidP="00FB2B2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B218A">
              <w:rPr>
                <w:rFonts w:ascii="Arial" w:hAnsi="Arial" w:cs="Arial"/>
                <w:bCs/>
                <w:color w:val="00B0F0"/>
                <w:sz w:val="22"/>
                <w:szCs w:val="22"/>
              </w:rPr>
              <w:t>janis.palabinskis@lbtu.lv</w:t>
            </w:r>
          </w:p>
        </w:tc>
      </w:tr>
      <w:tr w:rsidR="00FD5123" w14:paraId="75FA4DA9" w14:textId="77777777" w:rsidTr="007B0110">
        <w:tc>
          <w:tcPr>
            <w:tcW w:w="567" w:type="dxa"/>
          </w:tcPr>
          <w:p w14:paraId="0FAC9E9F" w14:textId="77777777" w:rsidR="00FD5123" w:rsidRDefault="00FD5123" w:rsidP="00454E1A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0E79AE32" w14:textId="7C1368E9" w:rsidR="00FD5123" w:rsidRDefault="00FD5123" w:rsidP="00FD5123">
            <w:pPr>
              <w:tabs>
                <w:tab w:val="left" w:pos="360"/>
              </w:tabs>
              <w:ind w:left="3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Piezīmes</w:t>
            </w:r>
          </w:p>
        </w:tc>
        <w:tc>
          <w:tcPr>
            <w:tcW w:w="3114" w:type="dxa"/>
          </w:tcPr>
          <w:p w14:paraId="6D1C6923" w14:textId="77777777" w:rsidR="00FD5123" w:rsidRDefault="00FD5123" w:rsidP="00FB2B2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269D2EF" w14:textId="77777777" w:rsidR="00FE6CC5" w:rsidRDefault="00FE6CC5" w:rsidP="00454E1A">
      <w:pPr>
        <w:ind w:right="-384"/>
        <w:jc w:val="center"/>
        <w:rPr>
          <w:b/>
          <w:sz w:val="32"/>
          <w:szCs w:val="32"/>
        </w:rPr>
      </w:pPr>
    </w:p>
    <w:sectPr w:rsidR="00FE6CC5" w:rsidSect="003E0A4A">
      <w:pgSz w:w="11906" w:h="16838"/>
      <w:pgMar w:top="851" w:right="141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016AC"/>
    <w:multiLevelType w:val="hybridMultilevel"/>
    <w:tmpl w:val="EFC4B780"/>
    <w:lvl w:ilvl="0" w:tplc="34D2C2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353D2"/>
    <w:multiLevelType w:val="hybridMultilevel"/>
    <w:tmpl w:val="53F45394"/>
    <w:lvl w:ilvl="0" w:tplc="297268F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676766"/>
    <w:multiLevelType w:val="multilevel"/>
    <w:tmpl w:val="411C2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64094569">
    <w:abstractNumId w:val="2"/>
  </w:num>
  <w:num w:numId="2" w16cid:durableId="1693532172">
    <w:abstractNumId w:val="1"/>
  </w:num>
  <w:num w:numId="3" w16cid:durableId="159198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35"/>
    <w:rsid w:val="00034C1F"/>
    <w:rsid w:val="000D477D"/>
    <w:rsid w:val="000F7209"/>
    <w:rsid w:val="001005FD"/>
    <w:rsid w:val="001102B1"/>
    <w:rsid w:val="0011712C"/>
    <w:rsid w:val="00184981"/>
    <w:rsid w:val="00212994"/>
    <w:rsid w:val="00292DB8"/>
    <w:rsid w:val="002A2083"/>
    <w:rsid w:val="002B218A"/>
    <w:rsid w:val="002E4099"/>
    <w:rsid w:val="003E0A4A"/>
    <w:rsid w:val="00440804"/>
    <w:rsid w:val="00454E1A"/>
    <w:rsid w:val="004B7EF0"/>
    <w:rsid w:val="004C1C1F"/>
    <w:rsid w:val="0051532D"/>
    <w:rsid w:val="00546344"/>
    <w:rsid w:val="00552146"/>
    <w:rsid w:val="006269B6"/>
    <w:rsid w:val="006308F3"/>
    <w:rsid w:val="006E733C"/>
    <w:rsid w:val="00722A70"/>
    <w:rsid w:val="00725AEF"/>
    <w:rsid w:val="00742026"/>
    <w:rsid w:val="007B0110"/>
    <w:rsid w:val="00884978"/>
    <w:rsid w:val="008F6F4D"/>
    <w:rsid w:val="00936CF5"/>
    <w:rsid w:val="00A038EC"/>
    <w:rsid w:val="00A45691"/>
    <w:rsid w:val="00AA2741"/>
    <w:rsid w:val="00AA2EA9"/>
    <w:rsid w:val="00B82304"/>
    <w:rsid w:val="00C12EF1"/>
    <w:rsid w:val="00CA7FD1"/>
    <w:rsid w:val="00D066BC"/>
    <w:rsid w:val="00D50A24"/>
    <w:rsid w:val="00D6575E"/>
    <w:rsid w:val="00DC6EF0"/>
    <w:rsid w:val="00E16F56"/>
    <w:rsid w:val="00F44554"/>
    <w:rsid w:val="00F65510"/>
    <w:rsid w:val="00F80AF3"/>
    <w:rsid w:val="00F927D8"/>
    <w:rsid w:val="00FB2B21"/>
    <w:rsid w:val="00FC4C35"/>
    <w:rsid w:val="00FD5123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30F1D"/>
  <w15:chartTrackingRefBased/>
  <w15:docId w15:val="{53B0766C-7B19-4CC2-85FA-FD787E6E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FC4C35"/>
    <w:pPr>
      <w:keepNext/>
      <w:spacing w:before="120" w:after="120"/>
      <w:jc w:val="center"/>
      <w:outlineLvl w:val="0"/>
    </w:pPr>
    <w:rPr>
      <w:rFonts w:ascii="Arial" w:hAnsi="Arial" w:cs="Arial"/>
      <w:b/>
      <w:color w:val="008000"/>
      <w:spacing w:val="60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4C35"/>
    <w:rPr>
      <w:rFonts w:ascii="Arial" w:eastAsia="Times New Roman" w:hAnsi="Arial" w:cs="Arial"/>
      <w:b/>
      <w:color w:val="008000"/>
      <w:spacing w:val="60"/>
      <w:sz w:val="36"/>
      <w:szCs w:val="36"/>
      <w:lang w:val="en-GB" w:eastAsia="lv-LV"/>
    </w:rPr>
  </w:style>
  <w:style w:type="character" w:styleId="Hyperlink">
    <w:name w:val="Hyperlink"/>
    <w:semiHidden/>
    <w:rsid w:val="00FC4C35"/>
    <w:rPr>
      <w:color w:val="0000FF"/>
      <w:u w:val="single"/>
    </w:rPr>
  </w:style>
  <w:style w:type="character" w:customStyle="1" w:styleId="c1">
    <w:name w:val="c1"/>
    <w:rsid w:val="00FC4C35"/>
  </w:style>
  <w:style w:type="paragraph" w:customStyle="1" w:styleId="Aname">
    <w:name w:val="A_name"/>
    <w:basedOn w:val="Normal"/>
    <w:rsid w:val="00FC4C35"/>
    <w:pPr>
      <w:jc w:val="center"/>
    </w:pPr>
    <w:rPr>
      <w:rFonts w:eastAsia="Calibri"/>
      <w:b/>
      <w:bCs/>
      <w:lang w:val="de-DE"/>
    </w:rPr>
  </w:style>
  <w:style w:type="paragraph" w:styleId="ListParagraph">
    <w:name w:val="List Paragraph"/>
    <w:basedOn w:val="Normal"/>
    <w:uiPriority w:val="34"/>
    <w:qFormat/>
    <w:rsid w:val="00FB2B21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F1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7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  <w:style w:type="character" w:customStyle="1" w:styleId="rynqvb">
    <w:name w:val="rynqvb"/>
    <w:basedOn w:val="DefaultParagraphFont"/>
    <w:rsid w:val="00AA2741"/>
  </w:style>
  <w:style w:type="character" w:styleId="UnresolvedMention">
    <w:name w:val="Unresolved Mention"/>
    <w:basedOn w:val="DefaultParagraphFont"/>
    <w:uiPriority w:val="99"/>
    <w:semiHidden/>
    <w:unhideWhenUsed/>
    <w:rsid w:val="006E73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Vitalijs Osadcuks</cp:lastModifiedBy>
  <cp:revision>15</cp:revision>
  <cp:lastPrinted>2023-04-03T06:15:00Z</cp:lastPrinted>
  <dcterms:created xsi:type="dcterms:W3CDTF">2024-01-15T09:37:00Z</dcterms:created>
  <dcterms:modified xsi:type="dcterms:W3CDTF">2024-04-08T16:39:00Z</dcterms:modified>
</cp:coreProperties>
</file>